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9930C" w14:textId="77777777" w:rsidR="00FF2971" w:rsidRPr="00346D9F" w:rsidRDefault="00FF2971" w:rsidP="00346D9F">
      <w:pPr>
        <w:spacing w:after="0" w:line="240" w:lineRule="auto"/>
        <w:ind w:firstLine="709"/>
        <w:jc w:val="both"/>
        <w:rPr>
          <w:rFonts w:ascii="Times New Roman" w:hAnsi="Times New Roman" w:cs="Times New Roman"/>
          <w:b/>
          <w:sz w:val="20"/>
          <w:szCs w:val="20"/>
          <w:lang w:val="kk-KZ"/>
        </w:rPr>
      </w:pPr>
      <w:r w:rsidRPr="00346D9F">
        <w:rPr>
          <w:rFonts w:ascii="Times New Roman" w:hAnsi="Times New Roman" w:cs="Times New Roman"/>
          <w:b/>
          <w:sz w:val="20"/>
          <w:szCs w:val="20"/>
          <w:lang w:val="kk-KZ"/>
        </w:rPr>
        <w:t>87773687407</w:t>
      </w:r>
    </w:p>
    <w:p w14:paraId="72EB1733" w14:textId="77777777" w:rsidR="00FF2971" w:rsidRPr="00346D9F" w:rsidRDefault="00FF2971" w:rsidP="00346D9F">
      <w:pPr>
        <w:spacing w:after="0" w:line="240" w:lineRule="auto"/>
        <w:ind w:firstLine="709"/>
        <w:jc w:val="both"/>
        <w:rPr>
          <w:rFonts w:ascii="Times New Roman" w:hAnsi="Times New Roman" w:cs="Times New Roman"/>
          <w:b/>
          <w:sz w:val="20"/>
          <w:szCs w:val="20"/>
          <w:lang w:val="kk-KZ"/>
        </w:rPr>
      </w:pPr>
    </w:p>
    <w:p w14:paraId="3FE5EDF9" w14:textId="77777777" w:rsidR="00FF2971" w:rsidRPr="00346D9F" w:rsidRDefault="00FF2971" w:rsidP="00346D9F">
      <w:pPr>
        <w:spacing w:after="0" w:line="240" w:lineRule="auto"/>
        <w:ind w:firstLine="709"/>
        <w:jc w:val="both"/>
        <w:rPr>
          <w:rFonts w:ascii="Times New Roman" w:hAnsi="Times New Roman" w:cs="Times New Roman"/>
          <w:b/>
          <w:sz w:val="20"/>
          <w:szCs w:val="20"/>
          <w:lang w:val="kk-KZ"/>
        </w:rPr>
      </w:pPr>
      <w:r w:rsidRPr="00346D9F">
        <w:rPr>
          <w:rFonts w:ascii="Times New Roman" w:hAnsi="Times New Roman" w:cs="Times New Roman"/>
          <w:b/>
          <w:sz w:val="20"/>
          <w:szCs w:val="20"/>
          <w:lang w:val="kk-KZ"/>
        </w:rPr>
        <w:t>АКБЕРДИЕВА Алия Махмудовна,</w:t>
      </w:r>
    </w:p>
    <w:p w14:paraId="72E73967" w14:textId="77777777" w:rsidR="00FF2971" w:rsidRPr="00346D9F" w:rsidRDefault="00FF2971" w:rsidP="00346D9F">
      <w:pPr>
        <w:spacing w:after="0" w:line="240" w:lineRule="auto"/>
        <w:ind w:firstLine="709"/>
        <w:jc w:val="both"/>
        <w:rPr>
          <w:rFonts w:ascii="Times New Roman" w:hAnsi="Times New Roman" w:cs="Times New Roman"/>
          <w:b/>
          <w:sz w:val="20"/>
          <w:szCs w:val="20"/>
          <w:lang w:val="kk-KZ"/>
        </w:rPr>
      </w:pPr>
      <w:r w:rsidRPr="00346D9F">
        <w:rPr>
          <w:rFonts w:ascii="Times New Roman" w:hAnsi="Times New Roman" w:cs="Times New Roman"/>
          <w:b/>
          <w:sz w:val="20"/>
          <w:szCs w:val="20"/>
          <w:lang w:val="kk-KZ"/>
        </w:rPr>
        <w:t xml:space="preserve">М.Горький атындағы жалпы білім беретін </w:t>
      </w:r>
      <w:bookmarkStart w:id="0" w:name="_GoBack"/>
      <w:bookmarkEnd w:id="0"/>
      <w:r w:rsidRPr="00346D9F">
        <w:rPr>
          <w:rFonts w:ascii="Times New Roman" w:hAnsi="Times New Roman" w:cs="Times New Roman"/>
          <w:b/>
          <w:sz w:val="20"/>
          <w:szCs w:val="20"/>
          <w:lang w:val="kk-KZ"/>
        </w:rPr>
        <w:t>мектебінің география пәні мұғалімі.</w:t>
      </w:r>
    </w:p>
    <w:p w14:paraId="2B921D5B" w14:textId="77777777" w:rsidR="00FF2971" w:rsidRPr="00346D9F" w:rsidRDefault="00FF2971" w:rsidP="00346D9F">
      <w:pPr>
        <w:spacing w:after="0" w:line="240" w:lineRule="auto"/>
        <w:ind w:firstLine="709"/>
        <w:jc w:val="both"/>
        <w:rPr>
          <w:rFonts w:ascii="Times New Roman" w:hAnsi="Times New Roman" w:cs="Times New Roman"/>
          <w:b/>
          <w:sz w:val="20"/>
          <w:szCs w:val="20"/>
          <w:lang w:val="kk-KZ"/>
        </w:rPr>
      </w:pPr>
      <w:r w:rsidRPr="00346D9F">
        <w:rPr>
          <w:rFonts w:ascii="Times New Roman" w:hAnsi="Times New Roman" w:cs="Times New Roman"/>
          <w:b/>
          <w:sz w:val="20"/>
          <w:szCs w:val="20"/>
          <w:lang w:val="kk-KZ"/>
        </w:rPr>
        <w:t>Түркістан облысы, Шардара қаласы</w:t>
      </w:r>
    </w:p>
    <w:p w14:paraId="4E67331E" w14:textId="77777777" w:rsidR="00FF2971" w:rsidRPr="00346D9F" w:rsidRDefault="00FF2971" w:rsidP="00346D9F">
      <w:pPr>
        <w:spacing w:after="0" w:line="240" w:lineRule="auto"/>
        <w:jc w:val="center"/>
        <w:rPr>
          <w:rFonts w:ascii="Times New Roman" w:hAnsi="Times New Roman" w:cs="Times New Roman"/>
          <w:b/>
          <w:sz w:val="20"/>
          <w:szCs w:val="20"/>
          <w:lang w:val="kk-KZ"/>
        </w:rPr>
      </w:pPr>
    </w:p>
    <w:p w14:paraId="6087D9B9" w14:textId="0A469786" w:rsidR="00AD4C51" w:rsidRPr="00346D9F" w:rsidRDefault="00346D9F" w:rsidP="00346D9F">
      <w:pPr>
        <w:spacing w:after="0" w:line="240" w:lineRule="auto"/>
        <w:jc w:val="center"/>
        <w:rPr>
          <w:rFonts w:ascii="Times New Roman" w:hAnsi="Times New Roman" w:cs="Times New Roman"/>
          <w:b/>
          <w:sz w:val="20"/>
          <w:szCs w:val="20"/>
          <w:lang w:val="kk-KZ"/>
        </w:rPr>
      </w:pPr>
      <w:r w:rsidRPr="00346D9F">
        <w:rPr>
          <w:rFonts w:ascii="Times New Roman" w:hAnsi="Times New Roman" w:cs="Times New Roman"/>
          <w:b/>
          <w:sz w:val="20"/>
          <w:szCs w:val="20"/>
          <w:lang w:val="kk-KZ"/>
        </w:rPr>
        <w:t>ГЕОГРАФИЯ САБАҚТАРЫНДАҒЫ ЖОБАЛЫҚ ІС-ӘРЕКЕТ: ЭКОЛОГИЯЛЫҚ ЖӘНЕ ЗЕРТТЕУШІЛІК ҚҰЗЫРЕТТІЛІКТІ ҚАЛЫПТАСТЫРУ</w:t>
      </w:r>
    </w:p>
    <w:p w14:paraId="512FA0E8" w14:textId="77777777" w:rsidR="00346D9F" w:rsidRPr="00346D9F" w:rsidRDefault="00346D9F" w:rsidP="00346D9F">
      <w:pPr>
        <w:spacing w:after="0" w:line="240" w:lineRule="auto"/>
        <w:ind w:firstLine="708"/>
        <w:jc w:val="both"/>
        <w:rPr>
          <w:rFonts w:ascii="Times New Roman" w:hAnsi="Times New Roman" w:cs="Times New Roman"/>
          <w:sz w:val="20"/>
          <w:szCs w:val="20"/>
          <w:lang w:val="kk-KZ"/>
        </w:rPr>
      </w:pPr>
    </w:p>
    <w:p w14:paraId="1BEAD4CB" w14:textId="77777777" w:rsidR="0045484A" w:rsidRPr="00346D9F" w:rsidRDefault="0045484A" w:rsidP="00346D9F">
      <w:pPr>
        <w:spacing w:after="0" w:line="240" w:lineRule="auto"/>
        <w:ind w:firstLine="708"/>
        <w:jc w:val="both"/>
        <w:rPr>
          <w:rFonts w:ascii="Times New Roman" w:hAnsi="Times New Roman" w:cs="Times New Roman"/>
          <w:i/>
          <w:iCs/>
          <w:sz w:val="20"/>
          <w:szCs w:val="20"/>
          <w:lang w:val="kk-KZ"/>
        </w:rPr>
      </w:pPr>
      <w:r w:rsidRPr="00346D9F">
        <w:rPr>
          <w:rFonts w:ascii="Times New Roman" w:hAnsi="Times New Roman" w:cs="Times New Roman"/>
          <w:i/>
          <w:iCs/>
          <w:sz w:val="20"/>
          <w:szCs w:val="20"/>
          <w:lang w:val="kk-KZ"/>
        </w:rPr>
        <w:t>Бұл баяндама Қазақстан мектептеріндегі география сабақтарында жобалық іс-әрекетті енгізу мәселелеріне арналған, ол оқушылардың экологиялық және зерттеушілік құзыреттілігін қалыптастырудың тиімді әдісі ретінде қарастырылады. Жобаларды ұйымдастырудың әдістемелік тәсілдері, нақты зерттеушілік және экологиялық жобалардың мысалдары, пәндер аралық байланыстарды интеграциялау және цифрлық ресурстарды пайдалану мәселелері қарастырылады. Арнайы назар автордың практикалық тәжірибесіне және жобалық іс-әрекеттің аналитикалық ойлауды, ақпаратпен жұмыс істеу дағдыларын және оқушылардың экологиялық санасын дамытуға әсерін талдауға аударылған.</w:t>
      </w:r>
    </w:p>
    <w:p w14:paraId="5942D33E" w14:textId="2B3CCB16" w:rsidR="0045484A" w:rsidRPr="00346D9F" w:rsidRDefault="0045484A" w:rsidP="00346D9F">
      <w:pPr>
        <w:spacing w:after="0" w:line="240" w:lineRule="auto"/>
        <w:ind w:firstLine="708"/>
        <w:jc w:val="both"/>
        <w:rPr>
          <w:rFonts w:ascii="Times New Roman" w:hAnsi="Times New Roman" w:cs="Times New Roman"/>
          <w:i/>
          <w:iCs/>
          <w:sz w:val="20"/>
          <w:szCs w:val="20"/>
          <w:lang w:val="kk-KZ"/>
        </w:rPr>
      </w:pPr>
      <w:r w:rsidRPr="00346D9F">
        <w:rPr>
          <w:rFonts w:ascii="Times New Roman" w:hAnsi="Times New Roman" w:cs="Times New Roman"/>
          <w:i/>
          <w:iCs/>
          <w:sz w:val="20"/>
          <w:szCs w:val="20"/>
          <w:lang w:val="kk-KZ"/>
        </w:rPr>
        <w:t>Кілт сөздер: география, жобалық іс-әрекет, экологиялық құзыреттілік, зерттеушілік құзыреттілік, пәндер аралық байланыстар, цифрлық білім беру ресурстары, оқытудың әдістемесі, Қазақстан, тұрақты даму.</w:t>
      </w:r>
    </w:p>
    <w:p w14:paraId="48A40928" w14:textId="77777777" w:rsidR="0045484A" w:rsidRPr="00346D9F" w:rsidRDefault="0045484A" w:rsidP="00346D9F">
      <w:pPr>
        <w:spacing w:after="0" w:line="240" w:lineRule="auto"/>
        <w:ind w:firstLine="708"/>
        <w:jc w:val="both"/>
        <w:rPr>
          <w:rFonts w:ascii="Times New Roman" w:hAnsi="Times New Roman" w:cs="Times New Roman"/>
          <w:sz w:val="20"/>
          <w:szCs w:val="20"/>
          <w:lang w:val="kk-KZ"/>
        </w:rPr>
      </w:pPr>
      <w:r w:rsidRPr="00346D9F">
        <w:rPr>
          <w:rFonts w:ascii="Times New Roman" w:hAnsi="Times New Roman" w:cs="Times New Roman"/>
          <w:sz w:val="20"/>
          <w:szCs w:val="20"/>
          <w:lang w:val="kk-KZ"/>
        </w:rPr>
        <w:t>Қазіргі Қазақстан мектебі оқушыларға тек география бойынша негізгі білімді ғана емес, сонымен қатар өңірдің күрделі экологиялық және әлеуметтік мәселелерін түсінуге мүмкіндік беретін әмбебап құзыреттерді қалыптастыру қажеттілігі алдында тұр. Экологиялық білім беруді жаңғырту және цифрлық технологияларды енгізу жағдайында жобалық іс-әрекет зерттеушілік дағдыларды, экологиялық ойлауды және тәуелсіз оқу жұмысын қалыптастырудың ең тиімді әдістерінің бірі болып табылады.</w:t>
      </w:r>
    </w:p>
    <w:p w14:paraId="58001F9E" w14:textId="61AB0E96" w:rsidR="0045484A" w:rsidRPr="00346D9F" w:rsidRDefault="0045484A" w:rsidP="00346D9F">
      <w:pPr>
        <w:spacing w:after="0" w:line="240" w:lineRule="auto"/>
        <w:ind w:firstLine="708"/>
        <w:jc w:val="both"/>
        <w:rPr>
          <w:rFonts w:ascii="Times New Roman" w:hAnsi="Times New Roman" w:cs="Times New Roman"/>
          <w:sz w:val="20"/>
          <w:szCs w:val="20"/>
          <w:lang w:val="kk-KZ"/>
        </w:rPr>
      </w:pPr>
      <w:r w:rsidRPr="00346D9F">
        <w:rPr>
          <w:rFonts w:ascii="Times New Roman" w:hAnsi="Times New Roman" w:cs="Times New Roman"/>
          <w:sz w:val="20"/>
          <w:szCs w:val="20"/>
          <w:lang w:val="kk-KZ"/>
        </w:rPr>
        <w:t>Он жыл бойы география пәні мұғалімі ретінде мен жобалық әдістемені пәнге қызығушылықты арттыру және XXI ғасыр құзыреттерін қалыптастыру үшін белсенді қолданамын. Тәжірибе көрсеткендей, жобалар әртүрлі пән салаларынан - биология, экономика, химия және информатика - білімді біріктіруге мүмкіндік береді және оқушыларға ақпаратты өз бетінше жинап, талдауға, себеп-салдар байланыстарын құруға және нақты мәселелерді шешуге ұсыныстар жасауға мүмкіндік береді. География сабақтарындағы жобалық іс-әрекет өңірдің экологиялық жағдайының әртүрлі аспектілерін зерттеуге, елді мекендердің географиялық ерекшеліктерін зерттеуге, табиғи нысандардың жағдайын бақылауға және адамның қоршаған ортаға әсерін бағалауға бағытталуы мүмкін.</w:t>
      </w:r>
    </w:p>
    <w:p w14:paraId="17C9D34E" w14:textId="77777777" w:rsidR="0045484A" w:rsidRPr="00346D9F" w:rsidRDefault="0045484A" w:rsidP="00346D9F">
      <w:pPr>
        <w:spacing w:after="0" w:line="240" w:lineRule="auto"/>
        <w:ind w:firstLine="708"/>
        <w:jc w:val="both"/>
        <w:rPr>
          <w:rFonts w:ascii="Times New Roman" w:hAnsi="Times New Roman" w:cs="Times New Roman"/>
          <w:sz w:val="20"/>
          <w:szCs w:val="20"/>
          <w:lang w:val="kk-KZ"/>
        </w:rPr>
      </w:pPr>
      <w:r w:rsidRPr="00346D9F">
        <w:rPr>
          <w:rFonts w:ascii="Times New Roman" w:hAnsi="Times New Roman" w:cs="Times New Roman"/>
          <w:sz w:val="20"/>
          <w:szCs w:val="20"/>
          <w:lang w:val="kk-KZ"/>
        </w:rPr>
        <w:t>Әдістемелік тұрғыдан жобалық іс-әрекет келесі кезеңдерде ұйымдастырылуы мүмкін: мәселені анықтау, ақпарат жинау және талдау, гипотезаны шығару, мақсаттар мен міндеттерді формулирлеу, жұмыс жоспарын дайындау, зерттеуді жүзеге асыру, нәтижелерді рәсімдеу және презентациялау. Әр кезең мұғалімнің бақылауы мен қолдауымен қатар жүруі маңызды: педагогтың әдістемелік рөлі тек кеңес беру ғана емес, сонымен қатар сыни ойлауды ынталандыру, ақпарат көздерін талдай білу және қорытынды жасау қабілетін дамыту болып табылады.</w:t>
      </w:r>
    </w:p>
    <w:p w14:paraId="34BC282F" w14:textId="77777777" w:rsidR="0045484A" w:rsidRPr="00346D9F" w:rsidRDefault="0045484A" w:rsidP="00346D9F">
      <w:pPr>
        <w:spacing w:after="0" w:line="240" w:lineRule="auto"/>
        <w:ind w:firstLine="708"/>
        <w:jc w:val="both"/>
        <w:rPr>
          <w:rFonts w:ascii="Times New Roman" w:hAnsi="Times New Roman" w:cs="Times New Roman"/>
          <w:sz w:val="20"/>
          <w:szCs w:val="20"/>
          <w:lang w:val="kk-KZ"/>
        </w:rPr>
      </w:pPr>
      <w:r w:rsidRPr="00346D9F">
        <w:rPr>
          <w:rFonts w:ascii="Times New Roman" w:hAnsi="Times New Roman" w:cs="Times New Roman"/>
          <w:sz w:val="20"/>
          <w:szCs w:val="20"/>
          <w:lang w:val="kk-KZ"/>
        </w:rPr>
        <w:t>Жобалар жеке, топтық және сыныптық болуы мүмкін. Жеке жобалар тәуелсіздік пен жеке жауапкершілікті дамытса, топтық жобалар коммуникация, командада жұмыс істеу және бірлескен проблемаларды шешу дағдыларын қалыптастырады, ал сыныптық жобалар көптеген оқушыларды зерттеу жұмысына тартып, оларға экологиялық мәселелердің маңыздылығын түсіндіреді және ортақ құндылықтарды қалыптастырады.</w:t>
      </w:r>
    </w:p>
    <w:p w14:paraId="315E6C8A" w14:textId="1329342B" w:rsidR="0045484A" w:rsidRPr="00346D9F" w:rsidRDefault="0045484A" w:rsidP="00346D9F">
      <w:pPr>
        <w:spacing w:after="0" w:line="240" w:lineRule="auto"/>
        <w:ind w:firstLine="708"/>
        <w:jc w:val="both"/>
        <w:rPr>
          <w:rFonts w:ascii="Times New Roman" w:hAnsi="Times New Roman" w:cs="Times New Roman"/>
          <w:sz w:val="20"/>
          <w:szCs w:val="20"/>
          <w:lang w:val="kk-KZ"/>
        </w:rPr>
      </w:pPr>
      <w:r w:rsidRPr="00346D9F">
        <w:rPr>
          <w:rFonts w:ascii="Times New Roman" w:hAnsi="Times New Roman" w:cs="Times New Roman"/>
          <w:sz w:val="20"/>
          <w:szCs w:val="20"/>
          <w:lang w:val="kk-KZ"/>
        </w:rPr>
        <w:t>Жобалық іс-әрекетте цифрлық ресурстар ерекше орын алады. Географиялық ақпараттық жүйелерді (ГАЖ), онлайн-карталарды, электронды кітапханаларды, мәтіндер мен презентациялармен бірлескен жұмыс платформаларын пайдалану оқушыларға нақты ақпаратты талдауға, процестерді модельдеуге және зерттеу нәтижелерін заманауи интерактивті түрде ұсынуға мүмкіндік береді. Өз тәжірибемде мен Google Maps, ArcGIS Online платформаларын, Қазақстанның Ұлттық электрондық кітапханасын, Google Документтері мен Яндекс Документтері сияқты бірлескен жұмыс сервисін, сондай-ақ ресейлік және қазақстандық білім беру ресурстарын қолданамын, бұл өзекті ақпарат пен мультимедиялық материалдарға қол жеткізуді қамтамасыз етеді.</w:t>
      </w:r>
    </w:p>
    <w:p w14:paraId="0E76BF54" w14:textId="77777777" w:rsidR="0045484A" w:rsidRPr="00346D9F" w:rsidRDefault="0045484A" w:rsidP="00346D9F">
      <w:pPr>
        <w:spacing w:after="0" w:line="240" w:lineRule="auto"/>
        <w:ind w:firstLine="708"/>
        <w:jc w:val="both"/>
        <w:rPr>
          <w:rFonts w:ascii="Times New Roman" w:hAnsi="Times New Roman" w:cs="Times New Roman"/>
          <w:sz w:val="20"/>
          <w:szCs w:val="20"/>
          <w:lang w:val="kk-KZ"/>
        </w:rPr>
      </w:pPr>
      <w:r w:rsidRPr="00346D9F">
        <w:rPr>
          <w:rFonts w:ascii="Times New Roman" w:hAnsi="Times New Roman" w:cs="Times New Roman"/>
          <w:sz w:val="20"/>
          <w:szCs w:val="20"/>
          <w:lang w:val="kk-KZ"/>
        </w:rPr>
        <w:t>Жобалық іс-әрекет экологиялық тақырыптарды зерттеуде әсіресе тиімді. Мысалы, «Қалалық өзендердің ластануын бақылау» жобасы су нысандарының жағдайы туралы деректерді жинау және талдауды, ластану көздерін анықтауды және су ресурстарын қорғауға арналған ұсыныстарды қамтыды. Жоба аясында оқушылар ластану карталары бар есеп дайындап, экологиялық жағдайды жақсарту бойынша шараларды ұсынды және ата-аналар мен мектеп қауымдастығы алдында қоғамдық презентация өткізді. Мұндай тәсіл оқушыларда тек зерттеушілік дағдыларды ғана емес, экологиялық сананы және қоршаған орта жағдайына жауапкершілік сезімін қалыптастырады.</w:t>
      </w:r>
    </w:p>
    <w:p w14:paraId="7C96C125" w14:textId="77777777" w:rsidR="0045484A" w:rsidRPr="00346D9F" w:rsidRDefault="0045484A" w:rsidP="00346D9F">
      <w:pPr>
        <w:spacing w:after="0" w:line="240" w:lineRule="auto"/>
        <w:ind w:firstLine="708"/>
        <w:jc w:val="both"/>
        <w:rPr>
          <w:rFonts w:ascii="Times New Roman" w:hAnsi="Times New Roman" w:cs="Times New Roman"/>
          <w:sz w:val="20"/>
          <w:szCs w:val="20"/>
          <w:lang w:val="kk-KZ"/>
        </w:rPr>
      </w:pPr>
      <w:r w:rsidRPr="00346D9F">
        <w:rPr>
          <w:rFonts w:ascii="Times New Roman" w:hAnsi="Times New Roman" w:cs="Times New Roman"/>
          <w:sz w:val="20"/>
          <w:szCs w:val="20"/>
          <w:lang w:val="kk-KZ"/>
        </w:rPr>
        <w:t>Жобалық іс-әрекетте пәндер аралық интеграция маңызды орын алады. Мысалы, «Туған өңірдің тұрақты дамуы» жобасында оқушылар географиялық және экономикалық көрсеткіштерді зерттеп, адамның экожүйелерге әсерін бағалайды және өңірдің тұрақты дамуының мүмкін жолдары туралы қорытынды шығарады. Бұл жүйелі ойлау қалыптастыруға және күрделі процестерді түсінуге ықпал етеді, ол дәстүрлі лекциялық әдістермен мүмкін емес.</w:t>
      </w:r>
    </w:p>
    <w:p w14:paraId="3E7C9B28" w14:textId="77777777" w:rsidR="0045484A" w:rsidRPr="00346D9F" w:rsidRDefault="0045484A" w:rsidP="00346D9F">
      <w:pPr>
        <w:spacing w:after="0" w:line="240" w:lineRule="auto"/>
        <w:ind w:firstLine="708"/>
        <w:jc w:val="both"/>
        <w:rPr>
          <w:rFonts w:ascii="Times New Roman" w:hAnsi="Times New Roman" w:cs="Times New Roman"/>
          <w:sz w:val="20"/>
          <w:szCs w:val="20"/>
          <w:lang w:val="kk-KZ"/>
        </w:rPr>
      </w:pPr>
      <w:r w:rsidRPr="00346D9F">
        <w:rPr>
          <w:rFonts w:ascii="Times New Roman" w:hAnsi="Times New Roman" w:cs="Times New Roman"/>
          <w:sz w:val="20"/>
          <w:szCs w:val="20"/>
          <w:lang w:val="kk-KZ"/>
        </w:rPr>
        <w:lastRenderedPageBreak/>
        <w:t>Тәжірибе көрсеткендей, география сабақтарындағы жобалық іс-әрекет оқушылардың мотивациясын арттырады, зерттеушілік дағдыларды дамытады, сыни ойлауды және ақпаратпен жұмыс істеу қабілетін қалыптастырады. Сонымен қатар, процесс дұрыс ұйымдастырылуы, топтағы рөлдерді бөлу, бағалау критерийлерін әзірлеу және ақпаратпен және табиғатпен жұмыс істеудің этикалық аспектілерін талқылау маңызды.</w:t>
      </w:r>
    </w:p>
    <w:p w14:paraId="4D592AF7" w14:textId="77777777" w:rsidR="0045484A" w:rsidRPr="00346D9F" w:rsidRDefault="0045484A" w:rsidP="00346D9F">
      <w:pPr>
        <w:spacing w:after="0" w:line="240" w:lineRule="auto"/>
        <w:ind w:firstLine="708"/>
        <w:jc w:val="both"/>
        <w:rPr>
          <w:rFonts w:ascii="Times New Roman" w:hAnsi="Times New Roman" w:cs="Times New Roman"/>
          <w:sz w:val="20"/>
          <w:szCs w:val="20"/>
          <w:lang w:val="kk-KZ"/>
        </w:rPr>
      </w:pPr>
      <w:r w:rsidRPr="00346D9F">
        <w:rPr>
          <w:rFonts w:ascii="Times New Roman" w:hAnsi="Times New Roman" w:cs="Times New Roman"/>
          <w:sz w:val="20"/>
          <w:szCs w:val="20"/>
          <w:lang w:val="kk-KZ"/>
        </w:rPr>
        <w:t>Әдістемелік маңызды аспект жобаларды презентациялау және жария түрде таныстыру дағдыларын қалыптастыру болып табылады. Жобаның қорытынды жұмыстары интерактивті презентациялар, бейнероликтер, плакаттар, сайттар және цифрлық есептер түрінде ұсынылуы мүмкін, бұл заманауи коммуникациялық өзара әрекеттесу дағдыларын дамытып, болашақ кәсіби оқуға дайындайды.</w:t>
      </w:r>
    </w:p>
    <w:p w14:paraId="200BA52E" w14:textId="5647C68F" w:rsidR="00287F5B" w:rsidRPr="00346D9F" w:rsidRDefault="0045484A" w:rsidP="00346D9F">
      <w:pPr>
        <w:spacing w:after="0" w:line="240" w:lineRule="auto"/>
        <w:ind w:firstLine="708"/>
        <w:jc w:val="both"/>
        <w:rPr>
          <w:rFonts w:ascii="Times New Roman" w:hAnsi="Times New Roman" w:cs="Times New Roman"/>
          <w:sz w:val="20"/>
          <w:szCs w:val="20"/>
          <w:lang w:val="kk-KZ"/>
        </w:rPr>
      </w:pPr>
      <w:r w:rsidRPr="00346D9F">
        <w:rPr>
          <w:rFonts w:ascii="Times New Roman" w:hAnsi="Times New Roman" w:cs="Times New Roman"/>
          <w:sz w:val="20"/>
          <w:szCs w:val="20"/>
          <w:lang w:val="kk-KZ"/>
        </w:rPr>
        <w:t>Осылайша, география сабақтарындағы жобалық іс-әрекет оқушылардың экологиялық және зерттеушілік құзыреттілігін қалыптастырудың қуатты құралы болып табылады. Ол теориялық білім мен практикалық дағдыларды біріктіруге, тәуелсіздікті, сыни ойлауды, экологиялық сананы және белсенді азаматтық позицияға дайындықты дамытуға мүмкіндік береді. Практикалық тәжірибе көрсеткендей, жобалық жұмысқа тартылған оқушылар географияны зерттеуге көбірек қызығушылық танытып, адам мен қоршаған ортаның өзара байланысын жақсы түсінеді және заманауи қоғамда өмір сүру үшін қажетті тұрақты зерттеушілік дағдыларды қалыптастырады.</w:t>
      </w:r>
    </w:p>
    <w:p w14:paraId="39080DFA" w14:textId="050CF2A9" w:rsidR="000D5321" w:rsidRPr="00346D9F" w:rsidRDefault="000D5321" w:rsidP="00346D9F">
      <w:pPr>
        <w:spacing w:after="0" w:line="240" w:lineRule="auto"/>
        <w:jc w:val="center"/>
        <w:rPr>
          <w:rFonts w:ascii="Times New Roman" w:hAnsi="Times New Roman" w:cs="Times New Roman"/>
          <w:b/>
          <w:sz w:val="20"/>
          <w:szCs w:val="20"/>
          <w:lang w:val="kk-KZ"/>
        </w:rPr>
      </w:pPr>
      <w:r w:rsidRPr="00346D9F">
        <w:rPr>
          <w:rFonts w:ascii="Times New Roman" w:hAnsi="Times New Roman" w:cs="Times New Roman"/>
          <w:b/>
          <w:sz w:val="20"/>
          <w:szCs w:val="20"/>
          <w:lang w:val="kk-KZ"/>
        </w:rPr>
        <w:t>Әдебиеттер тізімі</w:t>
      </w:r>
    </w:p>
    <w:p w14:paraId="03EA26A5" w14:textId="3036C8F2" w:rsidR="0045484A" w:rsidRPr="00346D9F" w:rsidRDefault="0045484A" w:rsidP="00346D9F">
      <w:pPr>
        <w:spacing w:after="0" w:line="240" w:lineRule="auto"/>
        <w:ind w:firstLine="708"/>
        <w:jc w:val="both"/>
        <w:rPr>
          <w:rFonts w:ascii="Times New Roman" w:hAnsi="Times New Roman" w:cs="Times New Roman"/>
          <w:bCs/>
          <w:sz w:val="20"/>
          <w:szCs w:val="20"/>
          <w:lang w:val="kk-KZ"/>
        </w:rPr>
      </w:pPr>
      <w:r w:rsidRPr="00346D9F">
        <w:rPr>
          <w:rFonts w:ascii="Times New Roman" w:hAnsi="Times New Roman" w:cs="Times New Roman"/>
          <w:bCs/>
          <w:sz w:val="20"/>
          <w:szCs w:val="20"/>
          <w:lang w:val="kk-KZ"/>
        </w:rPr>
        <w:t>1.</w:t>
      </w:r>
      <w:r w:rsidRPr="00346D9F">
        <w:rPr>
          <w:rFonts w:ascii="Times New Roman" w:hAnsi="Times New Roman" w:cs="Times New Roman"/>
          <w:bCs/>
          <w:sz w:val="20"/>
          <w:szCs w:val="20"/>
          <w:lang w:val="kk-KZ"/>
        </w:rPr>
        <w:tab/>
        <w:t xml:space="preserve">«География пәні бойынша авторлық бағдарламалар» - коллекция авторлық бағдарлам және әдістемелік материалдар қазақ тілінде. </w:t>
      </w:r>
      <w:r w:rsidR="00346D9F" w:rsidRPr="00346D9F">
        <w:rPr>
          <w:rFonts w:ascii="Times New Roman" w:hAnsi="Times New Roman" w:cs="Times New Roman"/>
          <w:bCs/>
          <w:color w:val="2F5496" w:themeColor="accent5" w:themeShade="BF"/>
          <w:sz w:val="20"/>
          <w:szCs w:val="20"/>
          <w:lang w:val="kk-KZ"/>
        </w:rPr>
        <w:t>Ustaz.</w:t>
      </w:r>
    </w:p>
    <w:p w14:paraId="48D942FC" w14:textId="0563F286" w:rsidR="0045484A" w:rsidRPr="00346D9F" w:rsidRDefault="0045484A" w:rsidP="00346D9F">
      <w:pPr>
        <w:spacing w:after="0" w:line="240" w:lineRule="auto"/>
        <w:ind w:firstLine="708"/>
        <w:jc w:val="both"/>
        <w:rPr>
          <w:rFonts w:ascii="Times New Roman" w:hAnsi="Times New Roman" w:cs="Times New Roman"/>
          <w:bCs/>
          <w:sz w:val="20"/>
          <w:szCs w:val="20"/>
          <w:lang w:val="kk-KZ"/>
        </w:rPr>
      </w:pPr>
      <w:r w:rsidRPr="00346D9F">
        <w:rPr>
          <w:rFonts w:ascii="Times New Roman" w:hAnsi="Times New Roman" w:cs="Times New Roman"/>
          <w:bCs/>
          <w:sz w:val="20"/>
          <w:szCs w:val="20"/>
          <w:lang w:val="kk-KZ"/>
        </w:rPr>
        <w:t>2.</w:t>
      </w:r>
      <w:r w:rsidRPr="00346D9F">
        <w:rPr>
          <w:rFonts w:ascii="Times New Roman" w:hAnsi="Times New Roman" w:cs="Times New Roman"/>
          <w:bCs/>
          <w:sz w:val="20"/>
          <w:szCs w:val="20"/>
          <w:lang w:val="kk-KZ"/>
        </w:rPr>
        <w:tab/>
        <w:t>География пәнінің күнтізбелік тақырыптық жоспарлары және үйден оқыту КТЖ – 2025-2026 оқу жылына арналған әдістемелік құжат, онда пән мазмұны мен зерттеу жұмыстарын ұйымдастыру негіздері берілген. Ust.kz</w:t>
      </w:r>
      <w:r w:rsidR="00346D9F" w:rsidRPr="00346D9F">
        <w:rPr>
          <w:rFonts w:ascii="Times New Roman" w:hAnsi="Times New Roman" w:cs="Times New Roman"/>
          <w:bCs/>
          <w:sz w:val="20"/>
          <w:szCs w:val="20"/>
          <w:lang w:val="kk-KZ"/>
        </w:rPr>
        <w:t>.</w:t>
      </w:r>
    </w:p>
    <w:p w14:paraId="51EB9C7B" w14:textId="137B89D9" w:rsidR="0045484A" w:rsidRPr="00346D9F" w:rsidRDefault="0045484A" w:rsidP="00346D9F">
      <w:pPr>
        <w:spacing w:after="0" w:line="240" w:lineRule="auto"/>
        <w:ind w:firstLine="708"/>
        <w:jc w:val="both"/>
        <w:rPr>
          <w:rFonts w:ascii="Times New Roman" w:hAnsi="Times New Roman" w:cs="Times New Roman"/>
          <w:bCs/>
          <w:sz w:val="20"/>
          <w:szCs w:val="20"/>
          <w:lang w:val="kk-KZ"/>
        </w:rPr>
      </w:pPr>
      <w:r w:rsidRPr="00346D9F">
        <w:rPr>
          <w:rFonts w:ascii="Times New Roman" w:hAnsi="Times New Roman" w:cs="Times New Roman"/>
          <w:bCs/>
          <w:sz w:val="20"/>
          <w:szCs w:val="20"/>
          <w:lang w:val="kk-KZ"/>
        </w:rPr>
        <w:t>3.</w:t>
      </w:r>
      <w:r w:rsidRPr="00346D9F">
        <w:rPr>
          <w:rFonts w:ascii="Times New Roman" w:hAnsi="Times New Roman" w:cs="Times New Roman"/>
          <w:bCs/>
          <w:sz w:val="20"/>
          <w:szCs w:val="20"/>
          <w:lang w:val="kk-KZ"/>
        </w:rPr>
        <w:tab/>
        <w:t xml:space="preserve">«География - PDF» - методикалық тақырыптар мен оқу материалдары - география пәніне арналған оқу жоспарлар мен элективтік курстар бойынша әдістемелік ұсынымдар қазақ тілінде. </w:t>
      </w:r>
      <w:r w:rsidRPr="00346D9F">
        <w:rPr>
          <w:rFonts w:ascii="Times New Roman" w:hAnsi="Times New Roman" w:cs="Times New Roman"/>
          <w:bCs/>
          <w:color w:val="2F5496" w:themeColor="accent5" w:themeShade="BF"/>
          <w:sz w:val="20"/>
          <w:szCs w:val="20"/>
          <w:lang w:val="kk-KZ"/>
        </w:rPr>
        <w:t>Scribd</w:t>
      </w:r>
      <w:r w:rsidR="00346D9F" w:rsidRPr="00346D9F">
        <w:rPr>
          <w:rFonts w:ascii="Times New Roman" w:hAnsi="Times New Roman" w:cs="Times New Roman"/>
          <w:bCs/>
          <w:color w:val="2F5496" w:themeColor="accent5" w:themeShade="BF"/>
          <w:sz w:val="20"/>
          <w:szCs w:val="20"/>
          <w:lang w:val="kk-KZ"/>
        </w:rPr>
        <w:t>.</w:t>
      </w:r>
    </w:p>
    <w:p w14:paraId="63FD80CB" w14:textId="05045D4A" w:rsidR="00C959E3" w:rsidRPr="00346D9F" w:rsidRDefault="0045484A" w:rsidP="00346D9F">
      <w:pPr>
        <w:spacing w:after="0" w:line="240" w:lineRule="auto"/>
        <w:ind w:firstLine="708"/>
        <w:jc w:val="both"/>
        <w:rPr>
          <w:rFonts w:ascii="Times New Roman" w:hAnsi="Times New Roman" w:cs="Times New Roman"/>
          <w:bCs/>
          <w:sz w:val="20"/>
          <w:szCs w:val="20"/>
          <w:lang w:val="kk-KZ"/>
        </w:rPr>
      </w:pPr>
      <w:r w:rsidRPr="00346D9F">
        <w:rPr>
          <w:rFonts w:ascii="Times New Roman" w:hAnsi="Times New Roman" w:cs="Times New Roman"/>
          <w:bCs/>
          <w:sz w:val="20"/>
          <w:szCs w:val="20"/>
          <w:lang w:val="kk-KZ"/>
        </w:rPr>
        <w:t>4.</w:t>
      </w:r>
      <w:r w:rsidRPr="00346D9F">
        <w:rPr>
          <w:rFonts w:ascii="Times New Roman" w:hAnsi="Times New Roman" w:cs="Times New Roman"/>
          <w:bCs/>
          <w:sz w:val="20"/>
          <w:szCs w:val="20"/>
          <w:lang w:val="kk-KZ"/>
        </w:rPr>
        <w:tab/>
        <w:t xml:space="preserve">Geography әдістемелік құрал - география пәні бойынша олимпиадалық тапсырмалар мен есептер жинағы, оқушылар мен ұстаздарға арналған әдістемелік материалдар. </w:t>
      </w:r>
      <w:r w:rsidRPr="00346D9F">
        <w:rPr>
          <w:rFonts w:ascii="Times New Roman" w:hAnsi="Times New Roman" w:cs="Times New Roman"/>
          <w:bCs/>
          <w:color w:val="2F5496" w:themeColor="accent5" w:themeShade="BF"/>
          <w:sz w:val="20"/>
          <w:szCs w:val="20"/>
          <w:lang w:val="kk-KZ"/>
        </w:rPr>
        <w:t>Ust.kz</w:t>
      </w:r>
      <w:r w:rsidR="00346D9F" w:rsidRPr="00346D9F">
        <w:rPr>
          <w:rFonts w:ascii="Times New Roman" w:hAnsi="Times New Roman" w:cs="Times New Roman"/>
          <w:bCs/>
          <w:sz w:val="20"/>
          <w:szCs w:val="20"/>
          <w:lang w:val="kk-KZ"/>
        </w:rPr>
        <w:t>.</w:t>
      </w:r>
    </w:p>
    <w:p w14:paraId="1E10A20B" w14:textId="77777777" w:rsidR="00346D9F" w:rsidRPr="00346D9F" w:rsidRDefault="00346D9F">
      <w:pPr>
        <w:spacing w:after="0" w:line="240" w:lineRule="auto"/>
        <w:ind w:firstLine="708"/>
        <w:jc w:val="both"/>
        <w:rPr>
          <w:rFonts w:ascii="Times New Roman" w:hAnsi="Times New Roman" w:cs="Times New Roman"/>
          <w:bCs/>
          <w:sz w:val="20"/>
          <w:szCs w:val="20"/>
          <w:lang w:val="kk-KZ"/>
        </w:rPr>
      </w:pPr>
    </w:p>
    <w:sectPr w:rsidR="00346D9F" w:rsidRPr="00346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36231"/>
    <w:multiLevelType w:val="hybridMultilevel"/>
    <w:tmpl w:val="55505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0E2D0E"/>
    <w:multiLevelType w:val="hybridMultilevel"/>
    <w:tmpl w:val="97B0BD8E"/>
    <w:lvl w:ilvl="0" w:tplc="64BAA882">
      <w:start w:val="1"/>
      <w:numFmt w:val="bullet"/>
      <w:lvlText w:val=""/>
      <w:lvlJc w:val="left"/>
      <w:pPr>
        <w:ind w:left="720" w:hanging="360"/>
      </w:pPr>
      <w:rPr>
        <w:rFonts w:ascii="Wingdings" w:hAnsi="Wingding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A561FE"/>
    <w:multiLevelType w:val="hybridMultilevel"/>
    <w:tmpl w:val="D4DEE65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400E7B"/>
    <w:multiLevelType w:val="hybridMultilevel"/>
    <w:tmpl w:val="80245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504CAD"/>
    <w:multiLevelType w:val="hybridMultilevel"/>
    <w:tmpl w:val="C8DC258C"/>
    <w:lvl w:ilvl="0" w:tplc="9E0CC5B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A1B2B35"/>
    <w:multiLevelType w:val="multilevel"/>
    <w:tmpl w:val="96EA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38"/>
    <w:rsid w:val="000D5321"/>
    <w:rsid w:val="00287F5B"/>
    <w:rsid w:val="002C2AD3"/>
    <w:rsid w:val="00346D9F"/>
    <w:rsid w:val="004363F1"/>
    <w:rsid w:val="0045484A"/>
    <w:rsid w:val="00567C1C"/>
    <w:rsid w:val="006D6928"/>
    <w:rsid w:val="008206FA"/>
    <w:rsid w:val="008F4F8D"/>
    <w:rsid w:val="00957E38"/>
    <w:rsid w:val="00AD4C51"/>
    <w:rsid w:val="00B007D5"/>
    <w:rsid w:val="00C959E3"/>
    <w:rsid w:val="00E36BA4"/>
    <w:rsid w:val="00F05DC9"/>
    <w:rsid w:val="00FF2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6FA"/>
    <w:pPr>
      <w:ind w:left="720"/>
      <w:contextualSpacing/>
    </w:pPr>
  </w:style>
  <w:style w:type="character" w:styleId="a4">
    <w:name w:val="Hyperlink"/>
    <w:basedOn w:val="a0"/>
    <w:uiPriority w:val="99"/>
    <w:unhideWhenUsed/>
    <w:rsid w:val="008206FA"/>
    <w:rPr>
      <w:color w:val="0563C1" w:themeColor="hyperlink"/>
      <w:u w:val="single"/>
    </w:rPr>
  </w:style>
  <w:style w:type="paragraph" w:styleId="a5">
    <w:name w:val="Normal (Web)"/>
    <w:basedOn w:val="a"/>
    <w:uiPriority w:val="99"/>
    <w:semiHidden/>
    <w:unhideWhenUsed/>
    <w:rsid w:val="00287F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87F5B"/>
    <w:rPr>
      <w:b/>
      <w:bCs/>
    </w:rPr>
  </w:style>
  <w:style w:type="character" w:customStyle="1" w:styleId="ms-1">
    <w:name w:val="ms-1"/>
    <w:basedOn w:val="a0"/>
    <w:rsid w:val="00287F5B"/>
  </w:style>
  <w:style w:type="character" w:customStyle="1" w:styleId="max-w-15ch">
    <w:name w:val="max-w-[15ch]"/>
    <w:basedOn w:val="a0"/>
    <w:rsid w:val="00287F5B"/>
  </w:style>
  <w:style w:type="character" w:customStyle="1" w:styleId="UnresolvedMention">
    <w:name w:val="Unresolved Mention"/>
    <w:basedOn w:val="a0"/>
    <w:uiPriority w:val="99"/>
    <w:semiHidden/>
    <w:unhideWhenUsed/>
    <w:rsid w:val="004548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6FA"/>
    <w:pPr>
      <w:ind w:left="720"/>
      <w:contextualSpacing/>
    </w:pPr>
  </w:style>
  <w:style w:type="character" w:styleId="a4">
    <w:name w:val="Hyperlink"/>
    <w:basedOn w:val="a0"/>
    <w:uiPriority w:val="99"/>
    <w:unhideWhenUsed/>
    <w:rsid w:val="008206FA"/>
    <w:rPr>
      <w:color w:val="0563C1" w:themeColor="hyperlink"/>
      <w:u w:val="single"/>
    </w:rPr>
  </w:style>
  <w:style w:type="paragraph" w:styleId="a5">
    <w:name w:val="Normal (Web)"/>
    <w:basedOn w:val="a"/>
    <w:uiPriority w:val="99"/>
    <w:semiHidden/>
    <w:unhideWhenUsed/>
    <w:rsid w:val="00287F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87F5B"/>
    <w:rPr>
      <w:b/>
      <w:bCs/>
    </w:rPr>
  </w:style>
  <w:style w:type="character" w:customStyle="1" w:styleId="ms-1">
    <w:name w:val="ms-1"/>
    <w:basedOn w:val="a0"/>
    <w:rsid w:val="00287F5B"/>
  </w:style>
  <w:style w:type="character" w:customStyle="1" w:styleId="max-w-15ch">
    <w:name w:val="max-w-[15ch]"/>
    <w:basedOn w:val="a0"/>
    <w:rsid w:val="00287F5B"/>
  </w:style>
  <w:style w:type="character" w:customStyle="1" w:styleId="UnresolvedMention">
    <w:name w:val="Unresolved Mention"/>
    <w:basedOn w:val="a0"/>
    <w:uiPriority w:val="99"/>
    <w:semiHidden/>
    <w:unhideWhenUsed/>
    <w:rsid w:val="00454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6070">
      <w:bodyDiv w:val="1"/>
      <w:marLeft w:val="0"/>
      <w:marRight w:val="0"/>
      <w:marTop w:val="0"/>
      <w:marBottom w:val="0"/>
      <w:divBdr>
        <w:top w:val="none" w:sz="0" w:space="0" w:color="auto"/>
        <w:left w:val="none" w:sz="0" w:space="0" w:color="auto"/>
        <w:bottom w:val="none" w:sz="0" w:space="0" w:color="auto"/>
        <w:right w:val="none" w:sz="0" w:space="0" w:color="auto"/>
      </w:divBdr>
    </w:div>
    <w:div w:id="716317315">
      <w:bodyDiv w:val="1"/>
      <w:marLeft w:val="0"/>
      <w:marRight w:val="0"/>
      <w:marTop w:val="0"/>
      <w:marBottom w:val="0"/>
      <w:divBdr>
        <w:top w:val="none" w:sz="0" w:space="0" w:color="auto"/>
        <w:left w:val="none" w:sz="0" w:space="0" w:color="auto"/>
        <w:bottom w:val="none" w:sz="0" w:space="0" w:color="auto"/>
        <w:right w:val="none" w:sz="0" w:space="0" w:color="auto"/>
      </w:divBdr>
    </w:div>
    <w:div w:id="1011376496">
      <w:bodyDiv w:val="1"/>
      <w:marLeft w:val="0"/>
      <w:marRight w:val="0"/>
      <w:marTop w:val="0"/>
      <w:marBottom w:val="0"/>
      <w:divBdr>
        <w:top w:val="none" w:sz="0" w:space="0" w:color="auto"/>
        <w:left w:val="none" w:sz="0" w:space="0" w:color="auto"/>
        <w:bottom w:val="none" w:sz="0" w:space="0" w:color="auto"/>
        <w:right w:val="none" w:sz="0" w:space="0" w:color="auto"/>
      </w:divBdr>
    </w:div>
    <w:div w:id="1489857495">
      <w:bodyDiv w:val="1"/>
      <w:marLeft w:val="0"/>
      <w:marRight w:val="0"/>
      <w:marTop w:val="0"/>
      <w:marBottom w:val="0"/>
      <w:divBdr>
        <w:top w:val="none" w:sz="0" w:space="0" w:color="auto"/>
        <w:left w:val="none" w:sz="0" w:space="0" w:color="auto"/>
        <w:bottom w:val="none" w:sz="0" w:space="0" w:color="auto"/>
        <w:right w:val="none" w:sz="0" w:space="0" w:color="auto"/>
      </w:divBdr>
    </w:div>
    <w:div w:id="1538851777">
      <w:bodyDiv w:val="1"/>
      <w:marLeft w:val="0"/>
      <w:marRight w:val="0"/>
      <w:marTop w:val="0"/>
      <w:marBottom w:val="0"/>
      <w:divBdr>
        <w:top w:val="none" w:sz="0" w:space="0" w:color="auto"/>
        <w:left w:val="none" w:sz="0" w:space="0" w:color="auto"/>
        <w:bottom w:val="none" w:sz="0" w:space="0" w:color="auto"/>
        <w:right w:val="none" w:sz="0" w:space="0" w:color="auto"/>
      </w:divBdr>
    </w:div>
    <w:div w:id="1629159757">
      <w:bodyDiv w:val="1"/>
      <w:marLeft w:val="0"/>
      <w:marRight w:val="0"/>
      <w:marTop w:val="0"/>
      <w:marBottom w:val="0"/>
      <w:divBdr>
        <w:top w:val="none" w:sz="0" w:space="0" w:color="auto"/>
        <w:left w:val="none" w:sz="0" w:space="0" w:color="auto"/>
        <w:bottom w:val="none" w:sz="0" w:space="0" w:color="auto"/>
        <w:right w:val="none" w:sz="0" w:space="0" w:color="auto"/>
      </w:divBdr>
    </w:div>
    <w:div w:id="19680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1039</Words>
  <Characters>5924</Characters>
  <Application>Microsoft Office Word</Application>
  <DocSecurity>0</DocSecurity>
  <Lines>49</Lines>
  <Paragraphs>13</Paragraphs>
  <ScaleCrop>false</ScaleCrop>
  <Company>SPecialiST RePack</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User</cp:lastModifiedBy>
  <cp:revision>15</cp:revision>
  <dcterms:created xsi:type="dcterms:W3CDTF">2025-10-25T11:50:00Z</dcterms:created>
  <dcterms:modified xsi:type="dcterms:W3CDTF">2025-12-19T19:54:00Z</dcterms:modified>
</cp:coreProperties>
</file>